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8AC9" w14:textId="77777777" w:rsidR="008977AA" w:rsidRDefault="001130A9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8AFB9C0" wp14:editId="4875CE4B">
            <wp:simplePos x="0" y="0"/>
            <wp:positionH relativeFrom="column">
              <wp:posOffset>28575</wp:posOffset>
            </wp:positionH>
            <wp:positionV relativeFrom="paragraph">
              <wp:posOffset>192405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977AA" w14:paraId="21D51754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3FBF1D55" w14:textId="77777777" w:rsidR="008977AA" w:rsidRDefault="001130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6ECB601" w14:textId="77777777" w:rsidR="008977AA" w:rsidRDefault="001130A9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420EF897" w14:textId="77777777" w:rsidR="008977AA" w:rsidRDefault="008977AA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5363837C" w14:textId="77777777" w:rsidR="008977AA" w:rsidRDefault="001130A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2BB80297" w14:textId="77777777" w:rsidR="008977AA" w:rsidRDefault="001130A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Kerja Tenaga Sanitarian</w:t>
      </w:r>
    </w:p>
    <w:p w14:paraId="4D482CD4" w14:textId="77777777" w:rsidR="008977AA" w:rsidRDefault="008977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8977AA" w:rsidRPr="00D46838" w14:paraId="2E2A6DCA" w14:textId="77777777">
        <w:tc>
          <w:tcPr>
            <w:tcW w:w="1951" w:type="dxa"/>
          </w:tcPr>
          <w:p w14:paraId="64EC8FEA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6259E81C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8977AA" w:rsidRPr="00D46838" w14:paraId="1FA7FD6A" w14:textId="77777777">
        <w:tc>
          <w:tcPr>
            <w:tcW w:w="1951" w:type="dxa"/>
          </w:tcPr>
          <w:p w14:paraId="2CC29C46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40F2049E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Tenaga Sanitarian pada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977AA" w:rsidRPr="00D46838" w14:paraId="7FA8E1AB" w14:textId="77777777">
        <w:tc>
          <w:tcPr>
            <w:tcW w:w="1951" w:type="dxa"/>
          </w:tcPr>
          <w:p w14:paraId="0AB18116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56B1D799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32 </w:t>
            </w:r>
            <w:proofErr w:type="spellStart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D468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</w:tr>
      <w:tr w:rsidR="008977AA" w:rsidRPr="00D46838" w14:paraId="5366E5AE" w14:textId="77777777">
        <w:tc>
          <w:tcPr>
            <w:tcW w:w="1951" w:type="dxa"/>
          </w:tcPr>
          <w:p w14:paraId="0CE65C34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D468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7C6BECC3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2D863355" w14:textId="77777777" w:rsidR="008977AA" w:rsidRPr="00D46838" w:rsidRDefault="008977AA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8977AA" w:rsidRPr="00D46838" w14:paraId="1A1CB362" w14:textId="77777777">
        <w:trPr>
          <w:trHeight w:val="404"/>
        </w:trPr>
        <w:tc>
          <w:tcPr>
            <w:tcW w:w="542" w:type="dxa"/>
          </w:tcPr>
          <w:p w14:paraId="106C05AB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1B223708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0AA5F371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B78FF1C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0BDF8C79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8977AA" w:rsidRPr="00D46838" w14:paraId="2B91101A" w14:textId="77777777">
        <w:trPr>
          <w:trHeight w:val="70"/>
        </w:trPr>
        <w:tc>
          <w:tcPr>
            <w:tcW w:w="542" w:type="dxa"/>
          </w:tcPr>
          <w:p w14:paraId="5A1A7DA2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552912F" w14:textId="77777777" w:rsidR="008977AA" w:rsidRPr="00D46838" w:rsidRDefault="008977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0B98900B" w14:textId="77777777" w:rsidR="008977AA" w:rsidRPr="00D46838" w:rsidRDefault="001130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Izin Praktik Penata Anestesi</w:t>
            </w:r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D468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D468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D468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D468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468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76DAB2E9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3F0E8856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AA" w:rsidRPr="00D46838" w14:paraId="0C4847E7" w14:textId="77777777">
        <w:tc>
          <w:tcPr>
            <w:tcW w:w="542" w:type="dxa"/>
          </w:tcPr>
          <w:p w14:paraId="77238C82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29D259FA" w14:textId="77777777" w:rsidR="008977AA" w:rsidRPr="00D46838" w:rsidRDefault="001130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Identitas</w:t>
            </w:r>
            <w:proofErr w:type="spellEnd"/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D4683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Penan</w:t>
            </w:r>
            <w:r w:rsidR="00C80E6D" w:rsidRPr="00D4683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46838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D46838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C80E6D" w:rsidRPr="00D46838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05D2A451" w14:textId="77777777" w:rsidR="008977AA" w:rsidRPr="00D46838" w:rsidRDefault="00113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  <w:p w14:paraId="7CF65864" w14:textId="77777777" w:rsidR="008977AA" w:rsidRPr="00D46838" w:rsidRDefault="00113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WNA :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Terbatas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(KITAS)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VISA /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Paspor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11A9F189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FA3DC54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AA" w:rsidRPr="00D46838" w14:paraId="565D5CCD" w14:textId="77777777">
        <w:tc>
          <w:tcPr>
            <w:tcW w:w="542" w:type="dxa"/>
          </w:tcPr>
          <w:p w14:paraId="4BFB2409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7CA2532B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7A5D9A05" w14:textId="77777777" w:rsidR="008977AA" w:rsidRPr="00D46838" w:rsidRDefault="001130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</w:t>
            </w:r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73EAA654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FBCFBE" w14:textId="77777777" w:rsidR="008977AA" w:rsidRPr="00D46838" w:rsidRDefault="008977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71E2F16A" w14:textId="77777777">
        <w:tc>
          <w:tcPr>
            <w:tcW w:w="542" w:type="dxa"/>
          </w:tcPr>
          <w:p w14:paraId="56BE07D4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</w:tcPr>
          <w:p w14:paraId="533F244F" w14:textId="77777777" w:rsidR="00983DAF" w:rsidRPr="004E0174" w:rsidRDefault="00983DAF" w:rsidP="00983D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3860D1CD" w14:textId="77777777" w:rsidR="00983DAF" w:rsidRDefault="00983DAF" w:rsidP="004F4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755D7CE9" w14:textId="77777777" w:rsidR="00983DAF" w:rsidRPr="00155980" w:rsidRDefault="00983DAF" w:rsidP="004F4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1E8DF5E0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71E5656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01EC7839" w14:textId="77777777">
        <w:tc>
          <w:tcPr>
            <w:tcW w:w="542" w:type="dxa"/>
          </w:tcPr>
          <w:p w14:paraId="2A5456FC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566" w:type="dxa"/>
          </w:tcPr>
          <w:p w14:paraId="0099D58C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8A200BA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A02A122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1A77F059" w14:textId="77777777">
        <w:tc>
          <w:tcPr>
            <w:tcW w:w="542" w:type="dxa"/>
          </w:tcPr>
          <w:p w14:paraId="67CCDCD9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66" w:type="dxa"/>
          </w:tcPr>
          <w:p w14:paraId="39416F3D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</w:tcPr>
          <w:p w14:paraId="1E55520D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A397CDC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45CA4754" w14:textId="77777777">
        <w:tc>
          <w:tcPr>
            <w:tcW w:w="542" w:type="dxa"/>
          </w:tcPr>
          <w:p w14:paraId="064C3371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66" w:type="dxa"/>
          </w:tcPr>
          <w:p w14:paraId="345E36DD" w14:textId="77777777" w:rsidR="00983DAF" w:rsidRPr="00D46838" w:rsidRDefault="00983DAF" w:rsidP="00983D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(STR)Tenaga Sanitarian yang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1D6B9AB2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41A7368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09D39258" w14:textId="77777777">
        <w:tc>
          <w:tcPr>
            <w:tcW w:w="542" w:type="dxa"/>
          </w:tcPr>
          <w:p w14:paraId="7C1F4697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566" w:type="dxa"/>
          </w:tcPr>
          <w:p w14:paraId="56E41055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065361ED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7E07ACB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2B8F276C" w14:textId="77777777">
        <w:tc>
          <w:tcPr>
            <w:tcW w:w="542" w:type="dxa"/>
          </w:tcPr>
          <w:p w14:paraId="14A1F038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23895B4E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990" w:type="dxa"/>
          </w:tcPr>
          <w:p w14:paraId="67807356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5D58654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405582EE" w14:textId="77777777">
        <w:tc>
          <w:tcPr>
            <w:tcW w:w="542" w:type="dxa"/>
          </w:tcPr>
          <w:p w14:paraId="2DE82B15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3EC99E18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990" w:type="dxa"/>
          </w:tcPr>
          <w:p w14:paraId="57C2D3E9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487FA3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2E7430E8" w14:textId="77777777">
        <w:tc>
          <w:tcPr>
            <w:tcW w:w="542" w:type="dxa"/>
          </w:tcPr>
          <w:p w14:paraId="2B8CC1D3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51F47B91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berlatar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990" w:type="dxa"/>
          </w:tcPr>
          <w:p w14:paraId="2B354132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512D4A3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DAF" w:rsidRPr="00D46838" w14:paraId="243E829F" w14:textId="77777777">
        <w:tc>
          <w:tcPr>
            <w:tcW w:w="542" w:type="dxa"/>
          </w:tcPr>
          <w:p w14:paraId="3A84F6E5" w14:textId="77777777" w:rsidR="00983DAF" w:rsidRPr="00D46838" w:rsidRDefault="00983DAF" w:rsidP="00983D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566" w:type="dxa"/>
          </w:tcPr>
          <w:p w14:paraId="1A007507" w14:textId="77777777" w:rsidR="00983DAF" w:rsidRPr="00D46838" w:rsidRDefault="00983DAF" w:rsidP="00983DAF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Himpunan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Ahli Kesehatan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Indonesia (HAKLI)</w:t>
            </w:r>
          </w:p>
        </w:tc>
        <w:tc>
          <w:tcPr>
            <w:tcW w:w="990" w:type="dxa"/>
          </w:tcPr>
          <w:p w14:paraId="1E964C1C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6F29B5A" w14:textId="77777777" w:rsidR="00983DAF" w:rsidRPr="00D46838" w:rsidRDefault="00983DAF" w:rsidP="00983D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5C6B6" w14:textId="77777777" w:rsidR="008977AA" w:rsidRPr="00D46838" w:rsidRDefault="008977AA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7D44E963" w14:textId="77777777" w:rsidR="008977AA" w:rsidRPr="00D46838" w:rsidRDefault="001130A9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D46838">
        <w:rPr>
          <w:rFonts w:ascii="Arial" w:hAnsi="Arial" w:cs="Arial"/>
          <w:sz w:val="20"/>
          <w:szCs w:val="20"/>
        </w:rPr>
        <w:t>Kelengkapan</w:t>
      </w:r>
      <w:proofErr w:type="spellEnd"/>
      <w:r w:rsidRPr="00D46838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46838">
        <w:rPr>
          <w:rFonts w:ascii="Arial" w:hAnsi="Arial" w:cs="Arial"/>
          <w:sz w:val="20"/>
          <w:szCs w:val="20"/>
        </w:rPr>
        <w:t>Berkas</w:t>
      </w:r>
      <w:proofErr w:type="spellEnd"/>
      <w:r w:rsidRPr="00D4683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8977AA" w:rsidRPr="00D46838" w14:paraId="6CE7B867" w14:textId="77777777">
        <w:tc>
          <w:tcPr>
            <w:tcW w:w="558" w:type="dxa"/>
          </w:tcPr>
          <w:p w14:paraId="57BA80C9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28EB88BF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6EE9C62D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19648E6E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41B8E2F5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8977AA" w:rsidRPr="00D46838" w14:paraId="77C6EAA9" w14:textId="77777777">
        <w:trPr>
          <w:trHeight w:val="73"/>
        </w:trPr>
        <w:tc>
          <w:tcPr>
            <w:tcW w:w="558" w:type="dxa"/>
          </w:tcPr>
          <w:p w14:paraId="109A3ABC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07CC06C2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392BE664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3260B8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B55D3D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AA" w:rsidRPr="00D46838" w14:paraId="59480ADD" w14:textId="77777777">
        <w:tc>
          <w:tcPr>
            <w:tcW w:w="558" w:type="dxa"/>
          </w:tcPr>
          <w:p w14:paraId="25255F31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25C18FC7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0DB588E2" w14:textId="77777777" w:rsidR="008977AA" w:rsidRPr="00D46838" w:rsidRDefault="00113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0850F370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97BF0B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88DB0A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AA" w:rsidRPr="00D46838" w14:paraId="429918D9" w14:textId="77777777">
        <w:tc>
          <w:tcPr>
            <w:tcW w:w="558" w:type="dxa"/>
          </w:tcPr>
          <w:p w14:paraId="3BD5A06B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0D780470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504EEED0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2C8F41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80ADD1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AA" w:rsidRPr="00D46838" w14:paraId="3ADD9594" w14:textId="77777777">
        <w:tc>
          <w:tcPr>
            <w:tcW w:w="558" w:type="dxa"/>
          </w:tcPr>
          <w:p w14:paraId="065B024B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6C73B955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2E99D3A9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59D5E1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6F10A0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AA" w:rsidRPr="00D46838" w14:paraId="34739DB6" w14:textId="77777777">
        <w:tc>
          <w:tcPr>
            <w:tcW w:w="558" w:type="dxa"/>
          </w:tcPr>
          <w:p w14:paraId="61C0253B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236139CD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D46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63F3407E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FE0582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25F6A2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AA" w:rsidRPr="00D46838" w14:paraId="53F43A75" w14:textId="77777777">
        <w:tc>
          <w:tcPr>
            <w:tcW w:w="558" w:type="dxa"/>
          </w:tcPr>
          <w:p w14:paraId="52762881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19FCD174" w14:textId="77777777" w:rsidR="008977AA" w:rsidRPr="00D46838" w:rsidRDefault="00113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2FC1AE5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A08F2B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A14580" w14:textId="77777777" w:rsidR="008977AA" w:rsidRPr="00D46838" w:rsidRDefault="008977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3771D" w14:textId="77777777" w:rsidR="008977AA" w:rsidRPr="00D46838" w:rsidRDefault="008977A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8977AA" w:rsidRPr="00D46838" w14:paraId="29AA92F0" w14:textId="77777777">
        <w:tc>
          <w:tcPr>
            <w:tcW w:w="3774" w:type="dxa"/>
          </w:tcPr>
          <w:p w14:paraId="77AD80DA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6352BEC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50E2D8F8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838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D46838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8977AA" w:rsidRPr="00D46838" w14:paraId="0CA2EC1B" w14:textId="77777777">
        <w:trPr>
          <w:trHeight w:val="400"/>
        </w:trPr>
        <w:tc>
          <w:tcPr>
            <w:tcW w:w="3774" w:type="dxa"/>
          </w:tcPr>
          <w:p w14:paraId="0FD3C9CC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D46838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D4683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4AF14AF6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46838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25D58D85" w14:textId="77777777" w:rsidR="008977AA" w:rsidRPr="00D46838" w:rsidRDefault="00113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6838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6148718B" w14:textId="77777777" w:rsidR="008977AA" w:rsidRPr="00D46838" w:rsidRDefault="008977AA">
      <w:pPr>
        <w:spacing w:after="0"/>
        <w:rPr>
          <w:rFonts w:ascii="Arial" w:hAnsi="Arial" w:cs="Arial"/>
          <w:sz w:val="20"/>
          <w:szCs w:val="20"/>
        </w:rPr>
      </w:pPr>
    </w:p>
    <w:p w14:paraId="3338C201" w14:textId="77777777" w:rsidR="008977AA" w:rsidRPr="00D46838" w:rsidRDefault="001130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46838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3777868" w14:textId="77777777" w:rsidR="008977AA" w:rsidRPr="00D46838" w:rsidRDefault="001130A9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  <w:r w:rsidRPr="00D46838">
        <w:rPr>
          <w:rFonts w:ascii="Arial" w:hAnsi="Arial" w:cs="Arial"/>
          <w:sz w:val="20"/>
          <w:szCs w:val="20"/>
          <w:u w:val="single"/>
        </w:rPr>
        <w:tab/>
      </w:r>
    </w:p>
    <w:p w14:paraId="3952F1AB" w14:textId="77777777" w:rsidR="008977AA" w:rsidRPr="00D46838" w:rsidRDefault="001130A9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D46838">
        <w:rPr>
          <w:rFonts w:ascii="Arial" w:hAnsi="Arial" w:cs="Arial"/>
          <w:i/>
          <w:sz w:val="20"/>
          <w:szCs w:val="20"/>
        </w:rPr>
        <w:t>Ket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dari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satu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atau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46838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D46838">
        <w:rPr>
          <w:rFonts w:ascii="Arial" w:hAnsi="Arial" w:cs="Arial"/>
          <w:i/>
          <w:sz w:val="20"/>
          <w:szCs w:val="20"/>
        </w:rPr>
        <w:t xml:space="preserve"> pro</w:t>
      </w:r>
      <w:r w:rsidRPr="00D46838">
        <w:rPr>
          <w:rFonts w:ascii="Arial" w:hAnsi="Arial" w:cs="Arial"/>
          <w:i/>
          <w:sz w:val="20"/>
          <w:szCs w:val="20"/>
          <w:lang w:val="id-ID"/>
        </w:rPr>
        <w:t>sedur</w:t>
      </w:r>
    </w:p>
    <w:p w14:paraId="3E0DF654" w14:textId="77777777" w:rsidR="008977AA" w:rsidRPr="00D46838" w:rsidRDefault="008977AA">
      <w:pPr>
        <w:spacing w:after="0"/>
        <w:rPr>
          <w:rFonts w:ascii="Arial" w:hAnsi="Arial" w:cs="Arial"/>
          <w:sz w:val="20"/>
          <w:szCs w:val="20"/>
          <w:lang w:val="id-ID"/>
        </w:rPr>
      </w:pPr>
    </w:p>
    <w:sectPr w:rsidR="008977AA" w:rsidRPr="00D46838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1867" w14:textId="77777777" w:rsidR="00124E01" w:rsidRDefault="00124E01">
      <w:pPr>
        <w:spacing w:line="240" w:lineRule="auto"/>
      </w:pPr>
      <w:r>
        <w:separator/>
      </w:r>
    </w:p>
  </w:endnote>
  <w:endnote w:type="continuationSeparator" w:id="0">
    <w:p w14:paraId="1B3F1B1E" w14:textId="77777777" w:rsidR="00124E01" w:rsidRDefault="0012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0B7A" w14:textId="77777777" w:rsidR="00124E01" w:rsidRDefault="00124E01">
      <w:pPr>
        <w:spacing w:after="0" w:line="240" w:lineRule="auto"/>
      </w:pPr>
      <w:r>
        <w:separator/>
      </w:r>
    </w:p>
  </w:footnote>
  <w:footnote w:type="continuationSeparator" w:id="0">
    <w:p w14:paraId="6246A9FF" w14:textId="77777777" w:rsidR="00124E01" w:rsidRDefault="0012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02250">
    <w:abstractNumId w:val="0"/>
  </w:num>
  <w:num w:numId="2" w16cid:durableId="70658628">
    <w:abstractNumId w:val="2"/>
  </w:num>
  <w:num w:numId="3" w16cid:durableId="21693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13758"/>
    <w:rsid w:val="00032826"/>
    <w:rsid w:val="0004069C"/>
    <w:rsid w:val="00070415"/>
    <w:rsid w:val="00081418"/>
    <w:rsid w:val="00083043"/>
    <w:rsid w:val="001130A9"/>
    <w:rsid w:val="00124E01"/>
    <w:rsid w:val="00127958"/>
    <w:rsid w:val="00152E33"/>
    <w:rsid w:val="00155D5B"/>
    <w:rsid w:val="001A11AB"/>
    <w:rsid w:val="001A743C"/>
    <w:rsid w:val="002372EA"/>
    <w:rsid w:val="00243A23"/>
    <w:rsid w:val="0024404C"/>
    <w:rsid w:val="00336619"/>
    <w:rsid w:val="003A6EF8"/>
    <w:rsid w:val="003B333E"/>
    <w:rsid w:val="003E5F48"/>
    <w:rsid w:val="00422342"/>
    <w:rsid w:val="00427F2C"/>
    <w:rsid w:val="00444932"/>
    <w:rsid w:val="0046214B"/>
    <w:rsid w:val="00482668"/>
    <w:rsid w:val="004F44F9"/>
    <w:rsid w:val="004F6B92"/>
    <w:rsid w:val="0061310F"/>
    <w:rsid w:val="0064053C"/>
    <w:rsid w:val="00666C98"/>
    <w:rsid w:val="00682E59"/>
    <w:rsid w:val="006A3189"/>
    <w:rsid w:val="006E315D"/>
    <w:rsid w:val="006E53EB"/>
    <w:rsid w:val="00747F0D"/>
    <w:rsid w:val="007B2BCB"/>
    <w:rsid w:val="007C766A"/>
    <w:rsid w:val="007D51EE"/>
    <w:rsid w:val="007E503E"/>
    <w:rsid w:val="008042E8"/>
    <w:rsid w:val="00835A71"/>
    <w:rsid w:val="008977AA"/>
    <w:rsid w:val="008A3824"/>
    <w:rsid w:val="008C77AA"/>
    <w:rsid w:val="008E0440"/>
    <w:rsid w:val="00925BE8"/>
    <w:rsid w:val="0092675A"/>
    <w:rsid w:val="00983DAF"/>
    <w:rsid w:val="00A95A96"/>
    <w:rsid w:val="00B06E7C"/>
    <w:rsid w:val="00C61288"/>
    <w:rsid w:val="00C80E6D"/>
    <w:rsid w:val="00CB79A2"/>
    <w:rsid w:val="00CD5277"/>
    <w:rsid w:val="00CF7F86"/>
    <w:rsid w:val="00D01E41"/>
    <w:rsid w:val="00D03AA0"/>
    <w:rsid w:val="00D46838"/>
    <w:rsid w:val="00D631B8"/>
    <w:rsid w:val="00D70D73"/>
    <w:rsid w:val="00D772C4"/>
    <w:rsid w:val="00DB5B08"/>
    <w:rsid w:val="00E10F66"/>
    <w:rsid w:val="00E479B7"/>
    <w:rsid w:val="00EC6785"/>
    <w:rsid w:val="00FA353C"/>
    <w:rsid w:val="4CC0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03DFC9"/>
  <w15:docId w15:val="{EBF19B00-8667-48D7-BB17-DB84A8A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2022-04-25T02:31:00Z</dcterms:created>
  <dcterms:modified xsi:type="dcterms:W3CDTF">2022-04-25T02:31:00Z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